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FCB" w14:textId="72DDC6BA" w:rsidR="00417378" w:rsidRPr="002458AF" w:rsidRDefault="00704059" w:rsidP="007040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58AF">
        <w:rPr>
          <w:rFonts w:ascii="Arial" w:hAnsi="Arial" w:cs="Arial"/>
          <w:b/>
          <w:bCs/>
          <w:sz w:val="20"/>
          <w:szCs w:val="20"/>
        </w:rPr>
        <w:t xml:space="preserve">FILMOGRAPHIE </w:t>
      </w:r>
      <w:r w:rsidR="0016361D" w:rsidRPr="002458AF">
        <w:rPr>
          <w:rFonts w:ascii="Arial" w:hAnsi="Arial" w:cs="Arial"/>
          <w:b/>
          <w:bCs/>
          <w:sz w:val="20"/>
          <w:szCs w:val="20"/>
        </w:rPr>
        <w:t>EVGUENI &amp; SACHA GALPERINE</w:t>
      </w:r>
    </w:p>
    <w:p w14:paraId="3FCC5FB8" w14:textId="1E80E499" w:rsidR="00704059" w:rsidRPr="002458AF" w:rsidRDefault="00704059">
      <w:pPr>
        <w:rPr>
          <w:rFonts w:ascii="Arial" w:hAnsi="Arial" w:cs="Arial"/>
          <w:b/>
          <w:bCs/>
          <w:sz w:val="20"/>
          <w:szCs w:val="20"/>
        </w:rPr>
      </w:pPr>
    </w:p>
    <w:p w14:paraId="14AA6C99" w14:textId="46E5015C" w:rsidR="00704059" w:rsidRPr="002458AF" w:rsidRDefault="00704059" w:rsidP="00704059">
      <w:pPr>
        <w:shd w:val="clear" w:color="auto" w:fill="FFFFFF"/>
        <w:spacing w:line="441" w:lineRule="atLeas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fr-FR"/>
        </w:rPr>
      </w:pPr>
      <w:r w:rsidRPr="002458A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fr-FR"/>
        </w:rPr>
        <w:t>CINEMA</w:t>
      </w:r>
      <w:r w:rsidR="00C63679" w:rsidRPr="002458A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fr-FR"/>
        </w:rPr>
        <w:br/>
      </w:r>
    </w:p>
    <w:p w14:paraId="0C22C071" w14:textId="6BDDD70C" w:rsidR="00DC38BB" w:rsidRPr="00DC38BB" w:rsidRDefault="00DC38BB" w:rsidP="00DC38BB">
      <w:pPr>
        <w:pStyle w:val="Paragraphedeliste"/>
        <w:numPr>
          <w:ilvl w:val="0"/>
          <w:numId w:val="10"/>
        </w:numPr>
        <w:spacing w:after="100" w:afterAutospacing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FILM "</w:t>
      </w:r>
      <w:r w:rsidRPr="00DC38B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EMMANUELLE</w:t>
      </w: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" d'Audrey </w:t>
      </w:r>
      <w:proofErr w:type="spellStart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Diwan</w:t>
      </w:r>
      <w:proofErr w:type="spellEnd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 xml:space="preserve">(en 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>préparation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>)</w:t>
      </w:r>
    </w:p>
    <w:p w14:paraId="2C3D76D5" w14:textId="7EDF48AA" w:rsidR="00DC38BB" w:rsidRPr="00DC38BB" w:rsidRDefault="00DC38BB" w:rsidP="00DC38BB">
      <w:pPr>
        <w:pStyle w:val="Paragraphedeliste"/>
        <w:numPr>
          <w:ilvl w:val="0"/>
          <w:numId w:val="10"/>
        </w:numPr>
        <w:spacing w:after="100" w:afterAutospacing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FILM "</w:t>
      </w:r>
      <w:r w:rsidRPr="00DC38B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 PAMPA</w:t>
      </w: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" d'Antoine </w:t>
      </w:r>
      <w:proofErr w:type="spellStart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Chevrolier</w:t>
      </w:r>
      <w:proofErr w:type="spellEnd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 xml:space="preserve">(en 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>préparation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>)</w:t>
      </w:r>
    </w:p>
    <w:p w14:paraId="4D04A3AB" w14:textId="77777777" w:rsidR="00DC38BB" w:rsidRPr="00DC38BB" w:rsidRDefault="00DC38BB" w:rsidP="00DC38BB">
      <w:pPr>
        <w:pStyle w:val="Paragraphedeliste"/>
        <w:numPr>
          <w:ilvl w:val="0"/>
          <w:numId w:val="10"/>
        </w:numPr>
        <w:spacing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DC38B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FILM </w:t>
      </w:r>
      <w:r w:rsidRPr="00DC38B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"OUR WILDEST DAYS"</w:t>
      </w:r>
      <w:r w:rsidRPr="00DC38B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 de Vasilis </w:t>
      </w:r>
      <w:proofErr w:type="spellStart"/>
      <w:r w:rsidRPr="00DC38B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Kekatos</w:t>
      </w:r>
      <w:proofErr w:type="spellEnd"/>
      <w:r w:rsidRPr="00DC38B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val="en-US" w:eastAsia="fr-FR"/>
        </w:rPr>
        <w:t>(</w:t>
      </w:r>
      <w:proofErr w:type="spellStart"/>
      <w:r w:rsidRPr="00DC38BB">
        <w:rPr>
          <w:rFonts w:ascii="Arial" w:eastAsia="Times New Roman" w:hAnsi="Arial" w:cs="Arial"/>
          <w:color w:val="808080"/>
          <w:sz w:val="20"/>
          <w:szCs w:val="20"/>
          <w:lang w:val="en-US" w:eastAsia="fr-FR"/>
        </w:rPr>
        <w:t>en</w:t>
      </w:r>
      <w:proofErr w:type="spellEnd"/>
      <w:r w:rsidRPr="00DC38BB">
        <w:rPr>
          <w:rFonts w:ascii="Arial" w:eastAsia="Times New Roman" w:hAnsi="Arial" w:cs="Arial"/>
          <w:color w:val="808080"/>
          <w:sz w:val="20"/>
          <w:szCs w:val="20"/>
          <w:lang w:val="en-US" w:eastAsia="fr-FR"/>
        </w:rPr>
        <w:t xml:space="preserve"> preparation)</w:t>
      </w:r>
    </w:p>
    <w:p w14:paraId="4607AC3D" w14:textId="77777777" w:rsidR="00DC38BB" w:rsidRPr="00DC38BB" w:rsidRDefault="00DC38BB" w:rsidP="00DC38BB">
      <w:pPr>
        <w:pStyle w:val="Paragraphedeliste"/>
        <w:numPr>
          <w:ilvl w:val="0"/>
          <w:numId w:val="10"/>
        </w:numPr>
        <w:spacing w:after="100" w:afterAutospacing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DOC CINE </w:t>
      </w:r>
      <w:r w:rsidRPr="00DC38B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"ARCHITECTON"</w:t>
      </w: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de Victor </w:t>
      </w:r>
      <w:proofErr w:type="spellStart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Kossakovski</w:t>
      </w:r>
      <w:proofErr w:type="spellEnd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>(en post production)</w:t>
      </w:r>
    </w:p>
    <w:p w14:paraId="2F678730" w14:textId="77777777" w:rsidR="00DC38BB" w:rsidRPr="00DC38BB" w:rsidRDefault="00DC38BB" w:rsidP="00DC38BB">
      <w:pPr>
        <w:pStyle w:val="Paragraphedeliste"/>
        <w:numPr>
          <w:ilvl w:val="0"/>
          <w:numId w:val="10"/>
        </w:numPr>
        <w:spacing w:after="100" w:afterAutospacing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FILM </w:t>
      </w:r>
      <w:r w:rsidRPr="00DC38B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« VIVANTS »</w:t>
      </w: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d'Alix Delaporte 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>(en post production)</w:t>
      </w:r>
    </w:p>
    <w:p w14:paraId="31BA0CE9" w14:textId="77777777" w:rsidR="00DC38BB" w:rsidRPr="00DC38BB" w:rsidRDefault="00DC38BB" w:rsidP="00DC38BB">
      <w:pPr>
        <w:pStyle w:val="Paragraphedeliste"/>
        <w:numPr>
          <w:ilvl w:val="0"/>
          <w:numId w:val="10"/>
        </w:numPr>
        <w:spacing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DC38B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FILM </w:t>
      </w:r>
      <w:r w:rsidRPr="00DC38B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"THE POD GENERATION"</w:t>
      </w:r>
      <w:r w:rsidRPr="00DC38B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de Sophie Barthes 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val="en-US" w:eastAsia="fr-FR"/>
        </w:rPr>
        <w:t>(Opening Sundance 2023)</w:t>
      </w:r>
    </w:p>
    <w:p w14:paraId="65826EE6" w14:textId="47145415" w:rsidR="00DC38BB" w:rsidRPr="00DC38BB" w:rsidRDefault="00DC38BB" w:rsidP="00DC38BB">
      <w:pPr>
        <w:pStyle w:val="Paragraphedeliste"/>
        <w:numPr>
          <w:ilvl w:val="0"/>
          <w:numId w:val="10"/>
        </w:numPr>
        <w:spacing w:after="100" w:afterAutospacing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FILM "</w:t>
      </w:r>
      <w:r w:rsidRPr="00DC38B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MAITRE D'ARME</w:t>
      </w: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 de Vincent Perez </w:t>
      </w:r>
      <w:r w:rsidRPr="00DC38BB">
        <w:rPr>
          <w:rFonts w:ascii="Arial" w:eastAsia="Times New Roman" w:hAnsi="Arial" w:cs="Arial"/>
          <w:color w:val="808080"/>
          <w:sz w:val="20"/>
          <w:szCs w:val="20"/>
          <w:lang w:eastAsia="fr-FR"/>
        </w:rPr>
        <w:t>(à sortir)</w:t>
      </w:r>
    </w:p>
    <w:p w14:paraId="316BDAAA" w14:textId="7ECCB8C0" w:rsidR="008244EE" w:rsidRPr="00DC38BB" w:rsidRDefault="008244EE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 </w:t>
      </w:r>
      <w:r w:rsidRPr="008244EE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GRAVITE</w:t>
      </w: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» de Cédric </w:t>
      </w:r>
      <w:proofErr w:type="spellStart"/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Ido</w:t>
      </w:r>
      <w:proofErr w:type="spellEnd"/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| </w:t>
      </w:r>
      <w:proofErr w:type="gram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2023 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</w:t>
      </w:r>
      <w:r w:rsidRPr="00DC38BB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Selection</w:t>
      </w:r>
      <w:proofErr w:type="gramEnd"/>
      <w:r w:rsidRPr="00DC38BB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 xml:space="preserve"> TIFF Toronto 2022)</w:t>
      </w:r>
    </w:p>
    <w:p w14:paraId="11B07B1C" w14:textId="2B85C4E3" w:rsidR="008244EE" w:rsidRPr="00DC38BB" w:rsidRDefault="008244EE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 </w:t>
      </w:r>
      <w:r w:rsidRPr="008244EE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THE LAST QUEEN »</w:t>
      </w: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de Damien </w:t>
      </w:r>
      <w:proofErr w:type="spellStart"/>
      <w:proofErr w:type="gramStart"/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Ounouri</w:t>
      </w:r>
      <w:proofErr w:type="spellEnd"/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|</w:t>
      </w:r>
      <w:proofErr w:type="gram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2023 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</w:t>
      </w:r>
      <w:proofErr w:type="spellStart"/>
      <w:r w:rsidRPr="00DC38BB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Selection</w:t>
      </w:r>
      <w:proofErr w:type="spellEnd"/>
      <w:r w:rsidRPr="00DC38BB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 xml:space="preserve"> Venise 2022)</w:t>
      </w:r>
    </w:p>
    <w:p w14:paraId="2F4F95BB" w14:textId="77777777" w:rsidR="008244EE" w:rsidRPr="002458AF" w:rsidRDefault="008244EE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 </w:t>
      </w:r>
      <w:r w:rsidRPr="008244EE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CET ETE LA »</w:t>
      </w: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</w:t>
      </w:r>
      <w:proofErr w:type="spellStart"/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d’Eric</w:t>
      </w:r>
      <w:proofErr w:type="spellEnd"/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Lartigau 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| 2023 </w:t>
      </w:r>
    </w:p>
    <w:p w14:paraId="67B47E4F" w14:textId="5FEA01B0" w:rsidR="008244EE" w:rsidRPr="008244EE" w:rsidRDefault="008244EE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 </w:t>
      </w:r>
      <w:r w:rsidRPr="008244EE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FIRE ON THE PLAIN</w:t>
      </w: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» de Ji Zhang 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| 2023</w:t>
      </w:r>
    </w:p>
    <w:p w14:paraId="2C51315E" w14:textId="4866E698" w:rsidR="008244EE" w:rsidRPr="002458AF" w:rsidRDefault="008244EE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 </w:t>
      </w:r>
      <w:r w:rsidRPr="008244EE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« THE POD GENERATION »</w:t>
      </w:r>
      <w:r w:rsidRPr="008244EE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de Sophie Barthes 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| 2023</w:t>
      </w:r>
    </w:p>
    <w:p w14:paraId="10F888C2" w14:textId="475F8AEB" w:rsidR="0016361D" w:rsidRPr="00DC38BB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« L’EVENEMENT »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d’Audrey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Diwan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 </w:t>
      </w:r>
      <w:r w:rsidR="00CC5E68"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| </w:t>
      </w:r>
      <w:r w:rsidR="00DC38BB"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 xml:space="preserve">2022 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(</w:t>
      </w:r>
      <w:r w:rsidR="008244EE" w:rsidRPr="00DC38BB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Lion d’Or Mostra de Venise 2021)</w:t>
      </w:r>
    </w:p>
    <w:p w14:paraId="29A338D2" w14:textId="3847B2AF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SENTINELLE SUD »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de Mathieu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Gerault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</w:t>
      </w:r>
      <w:r w:rsidR="00CC5E68"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| 2021</w:t>
      </w:r>
    </w:p>
    <w:p w14:paraId="75C7888F" w14:textId="2FC474FA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ANIM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« MY SUNNY MAAD »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de Michaela </w:t>
      </w:r>
      <w:proofErr w:type="spellStart"/>
      <w:proofErr w:type="gram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Pavlátová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 </w:t>
      </w:r>
      <w:r w:rsidR="00CC5E68"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|</w:t>
      </w:r>
      <w:proofErr w:type="gramEnd"/>
      <w:r w:rsidR="00CC5E68"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 2021</w:t>
      </w:r>
    </w:p>
    <w:p w14:paraId="02CEBF9A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THE PERSIAN LESSONS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» de Vadim Perelman |2021</w:t>
      </w:r>
    </w:p>
    <w:p w14:paraId="50992EEB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« MURINA »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de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Antoneta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Kusijanovic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|2021</w:t>
      </w:r>
    </w:p>
    <w:p w14:paraId="1FA9BB27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« LOVED »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de Anne Zohra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Berrached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|</w:t>
      </w:r>
      <w:proofErr w:type="gram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2021</w:t>
      </w:r>
      <w:proofErr w:type="gramEnd"/>
    </w:p>
    <w:p w14:paraId="4D7D801D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UN MEDECIN DE NUIT »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de Eli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Wajeman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|2021 </w:t>
      </w:r>
      <w:r w:rsidRPr="002458AF">
        <w:rPr>
          <w:rFonts w:ascii="Arial" w:eastAsia="Times New Roman" w:hAnsi="Arial" w:cs="Arial"/>
          <w:color w:val="7F7F7F" w:themeColor="text1" w:themeTint="80"/>
          <w:spacing w:val="-5"/>
          <w:sz w:val="20"/>
          <w:szCs w:val="20"/>
          <w:lang w:eastAsia="fr-FR"/>
        </w:rPr>
        <w:t>(Cannes 2020)</w:t>
      </w:r>
    </w:p>
    <w:p w14:paraId="7D14DB71" w14:textId="3E3AED2D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GAGARINE »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de Jeremy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Trouilh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et Fanny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Liatard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|2021 </w:t>
      </w:r>
      <w:r w:rsidRPr="002458AF">
        <w:rPr>
          <w:rFonts w:ascii="Arial" w:eastAsia="Times New Roman" w:hAnsi="Arial" w:cs="Arial"/>
          <w:color w:val="7F7F7F" w:themeColor="text1" w:themeTint="80"/>
          <w:spacing w:val="-5"/>
          <w:sz w:val="20"/>
          <w:szCs w:val="20"/>
          <w:lang w:eastAsia="fr-FR"/>
        </w:rPr>
        <w:t>(Cannes 2020)</w:t>
      </w:r>
    </w:p>
    <w:p w14:paraId="3818BD72" w14:textId="66482579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RADIOACTIVE »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de Marjane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Satrapi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|2020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(</w:t>
      </w:r>
      <w:proofErr w:type="spellStart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Cloture</w:t>
      </w:r>
      <w:proofErr w:type="spellEnd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 xml:space="preserve"> Toronto IFF 2019) </w:t>
      </w:r>
    </w:p>
    <w:p w14:paraId="282881DA" w14:textId="3BCFBDD8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LA COMMUNION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» de Jan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Komasa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|2020.  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(Oscar Nommé 2020, César Nommé 2021)</w:t>
      </w:r>
    </w:p>
    <w:p w14:paraId="350A4DF4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#IAMHERE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»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d’Eric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Lartigau |2020.</w:t>
      </w:r>
    </w:p>
    <w:p w14:paraId="675D6799" w14:textId="04E84E80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BEANPOLE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» de Kantemir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Balagov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|2019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(</w:t>
      </w:r>
      <w:proofErr w:type="spellStart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Selection</w:t>
      </w:r>
      <w:proofErr w:type="spellEnd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 xml:space="preserve"> Cannes 2020) (Oscar Nommé 2020)</w:t>
      </w:r>
    </w:p>
    <w:p w14:paraId="055C503F" w14:textId="4002B9AA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GRACE A DIEU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» de François Ozon |2019.  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(Ours d’Argent – Berlin 2019)</w:t>
      </w:r>
    </w:p>
    <w:p w14:paraId="417F376F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LES FAUVES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» de Vincent Mariette |2019</w:t>
      </w:r>
    </w:p>
    <w:p w14:paraId="487E8028" w14:textId="439981DA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 THE HARVESTERS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»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d’Etienne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Kallos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|2018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 xml:space="preserve">(Selection </w:t>
      </w:r>
      <w:proofErr w:type="spellStart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Officielle</w:t>
      </w:r>
      <w:proofErr w:type="spellEnd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 xml:space="preserve"> Cannes 2018)</w:t>
      </w:r>
    </w:p>
    <w:p w14:paraId="38074869" w14:textId="731772E4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LOVELESS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»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d’Andrei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Zviaguintsev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|2017.  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(Prix du Jury – Cannes 2017)</w:t>
      </w:r>
    </w:p>
    <w:p w14:paraId="0A71C1BC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THE WHOLE TRUTH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» de Courtney Hunt |2016</w:t>
      </w:r>
    </w:p>
    <w:p w14:paraId="4921F7C1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MADAME BOVARY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» de Sophie Barthes |2015</w:t>
      </w:r>
    </w:p>
    <w:p w14:paraId="372A7244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LA FAMILLE BELIER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» de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Eric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Lartigau |2015</w:t>
      </w:r>
    </w:p>
    <w:p w14:paraId="726E7BA8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LA RESISTANCE DE L’AIR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» de Fred Grivois |2015</w:t>
      </w:r>
    </w:p>
    <w:p w14:paraId="138ADDE3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LE DERNIER COUP DE MARTEAU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» d’Alix Delaporte |2015</w:t>
      </w:r>
    </w:p>
    <w:p w14:paraId="516EF8B3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MALAVITA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» de Luc Besson |2015</w:t>
      </w:r>
    </w:p>
    <w:p w14:paraId="2947BD73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LES INVICIBLES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» de Frédéric Berthe |2013</w:t>
      </w:r>
    </w:p>
    <w:p w14:paraId="403BB720" w14:textId="659F87D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THE PAST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» (Le Passé) de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Asghar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Farhadi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|2013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(</w:t>
      </w:r>
      <w:proofErr w:type="spellStart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Selection</w:t>
      </w:r>
      <w:proofErr w:type="spellEnd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 xml:space="preserve"> </w:t>
      </w:r>
      <w:r w:rsidR="008A151A"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 xml:space="preserve">Officielle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Cannes 2013)</w:t>
      </w:r>
    </w:p>
    <w:p w14:paraId="4DED1201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L’ENVAHISSEUR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» de Nicolas Provost |2013</w:t>
      </w:r>
    </w:p>
    <w:p w14:paraId="1AD87FDD" w14:textId="77777777" w:rsidR="0016361D" w:rsidRPr="002458AF" w:rsidRDefault="0016361D" w:rsidP="00DC38BB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L’HOMME QUI VOULAIT VIVRE SA VIE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» de E. Lartigau |2011</w:t>
      </w:r>
    </w:p>
    <w:p w14:paraId="3D27A7D6" w14:textId="118BA0FF" w:rsidR="00704059" w:rsidRPr="002458AF" w:rsidRDefault="00704059" w:rsidP="008A151A">
      <w:p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</w:p>
    <w:p w14:paraId="34AC1E6B" w14:textId="4A17C929" w:rsidR="00704059" w:rsidRPr="002458AF" w:rsidRDefault="00704059" w:rsidP="008A151A">
      <w:p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</w:p>
    <w:p w14:paraId="673E385F" w14:textId="1016025B" w:rsidR="00704059" w:rsidRPr="00DC38BB" w:rsidRDefault="00704059" w:rsidP="00DC38BB">
      <w:pPr>
        <w:tabs>
          <w:tab w:val="num" w:pos="284"/>
        </w:tabs>
        <w:ind w:left="284"/>
        <w:rPr>
          <w:rFonts w:ascii="Arial" w:hAnsi="Arial" w:cs="Arial"/>
          <w:b/>
          <w:bCs/>
          <w:sz w:val="20"/>
          <w:szCs w:val="20"/>
        </w:rPr>
      </w:pPr>
      <w:r w:rsidRPr="002458AF">
        <w:rPr>
          <w:rFonts w:ascii="Arial" w:hAnsi="Arial" w:cs="Arial"/>
          <w:b/>
          <w:bCs/>
          <w:sz w:val="20"/>
          <w:szCs w:val="20"/>
        </w:rPr>
        <w:t>TELEVISION</w:t>
      </w:r>
    </w:p>
    <w:p w14:paraId="79B98B44" w14:textId="0323A59F" w:rsidR="00DC38BB" w:rsidRPr="00DC38BB" w:rsidRDefault="00DC38BB" w:rsidP="00DC38B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SERIE DISNEY+ "</w:t>
      </w:r>
      <w:r w:rsidRPr="00DC38B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KAISER KARL</w:t>
      </w:r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" de </w:t>
      </w:r>
      <w:proofErr w:type="spellStart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Jérome</w:t>
      </w:r>
      <w:proofErr w:type="spellEnd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Salle et Audrey </w:t>
      </w:r>
      <w:proofErr w:type="spellStart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Estrugo</w:t>
      </w:r>
      <w:proofErr w:type="spellEnd"/>
      <w:r w:rsidRPr="00DC38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DC38BB">
        <w:rPr>
          <w:rFonts w:ascii="Arial" w:eastAsia="Times New Roman" w:hAnsi="Arial" w:cs="Arial"/>
          <w:color w:val="999999"/>
          <w:sz w:val="20"/>
          <w:szCs w:val="20"/>
          <w:lang w:eastAsia="fr-FR"/>
        </w:rPr>
        <w:t>(en tournage)</w:t>
      </w:r>
    </w:p>
    <w:p w14:paraId="1EE5E01D" w14:textId="67081A0B" w:rsidR="008244EE" w:rsidRPr="002458AF" w:rsidRDefault="008244EE" w:rsidP="008244EE">
      <w:pPr>
        <w:numPr>
          <w:ilvl w:val="0"/>
          <w:numId w:val="5"/>
        </w:numPr>
        <w:shd w:val="clear" w:color="auto" w:fill="FFFFFF"/>
        <w:ind w:left="709" w:hanging="283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2458AF">
        <w:rPr>
          <w:rFonts w:ascii="Arial" w:hAnsi="Arial" w:cs="Arial"/>
          <w:color w:val="383636"/>
          <w:spacing w:val="-5"/>
          <w:sz w:val="20"/>
          <w:szCs w:val="20"/>
        </w:rPr>
        <w:t>SERIE DISNEY+ « </w:t>
      </w:r>
      <w:r w:rsidRPr="002458AF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OUSSEKINE</w:t>
      </w:r>
      <w:r w:rsidRPr="002458AF">
        <w:rPr>
          <w:rFonts w:ascii="Arial" w:hAnsi="Arial" w:cs="Arial"/>
          <w:color w:val="383636"/>
          <w:spacing w:val="-5"/>
          <w:sz w:val="20"/>
          <w:szCs w:val="20"/>
        </w:rPr>
        <w:t xml:space="preserve"> » d’Antoine </w:t>
      </w:r>
      <w:proofErr w:type="spellStart"/>
      <w:r w:rsidRPr="002458AF">
        <w:rPr>
          <w:rFonts w:ascii="Arial" w:hAnsi="Arial" w:cs="Arial"/>
          <w:color w:val="383636"/>
          <w:spacing w:val="-5"/>
          <w:sz w:val="20"/>
          <w:szCs w:val="20"/>
        </w:rPr>
        <w:t>Chevrolier</w:t>
      </w:r>
      <w:proofErr w:type="spellEnd"/>
      <w:r w:rsidRPr="002458AF">
        <w:rPr>
          <w:rFonts w:ascii="Arial" w:hAnsi="Arial" w:cs="Arial"/>
          <w:color w:val="383636"/>
          <w:spacing w:val="-5"/>
          <w:sz w:val="20"/>
          <w:szCs w:val="20"/>
        </w:rPr>
        <w:t> </w:t>
      </w:r>
      <w:r w:rsidRPr="002458AF">
        <w:rPr>
          <w:rFonts w:ascii="Arial" w:hAnsi="Arial" w:cs="Arial"/>
          <w:color w:val="808080"/>
          <w:spacing w:val="-5"/>
          <w:sz w:val="20"/>
          <w:szCs w:val="20"/>
          <w:bdr w:val="none" w:sz="0" w:space="0" w:color="auto" w:frame="1"/>
        </w:rPr>
        <w:t>(2022) </w:t>
      </w:r>
      <w:r w:rsidR="00DC38BB" w:rsidRPr="002458AF">
        <w:rPr>
          <w:rFonts w:ascii="Arial" w:hAnsi="Arial" w:cs="Arial"/>
          <w:color w:val="383636"/>
          <w:spacing w:val="-5"/>
          <w:sz w:val="20"/>
          <w:szCs w:val="20"/>
        </w:rPr>
        <w:t xml:space="preserve"> </w:t>
      </w:r>
    </w:p>
    <w:p w14:paraId="4D652A74" w14:textId="4FCBF907" w:rsidR="008244EE" w:rsidRPr="002458AF" w:rsidRDefault="008244EE" w:rsidP="008244EE">
      <w:pPr>
        <w:numPr>
          <w:ilvl w:val="0"/>
          <w:numId w:val="5"/>
        </w:numPr>
        <w:shd w:val="clear" w:color="auto" w:fill="FFFFFF"/>
        <w:ind w:left="709" w:hanging="283"/>
        <w:textAlignment w:val="baseline"/>
        <w:rPr>
          <w:rFonts w:ascii="Arial" w:hAnsi="Arial" w:cs="Arial"/>
          <w:color w:val="383636"/>
          <w:spacing w:val="-5"/>
          <w:sz w:val="20"/>
          <w:szCs w:val="20"/>
          <w:lang w:val="en-US"/>
        </w:rPr>
      </w:pPr>
      <w:r w:rsidRPr="002458AF">
        <w:rPr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  <w:lang w:val="en-US"/>
        </w:rPr>
        <w:t>SERIE HBO « </w:t>
      </w:r>
      <w:r w:rsidRPr="002458AF">
        <w:rPr>
          <w:rFonts w:ascii="Arial" w:hAnsi="Arial" w:cs="Arial"/>
          <w:b/>
          <w:bCs/>
          <w:color w:val="383636"/>
          <w:spacing w:val="-5"/>
          <w:sz w:val="20"/>
          <w:szCs w:val="20"/>
          <w:lang w:val="en-US"/>
        </w:rPr>
        <w:t>SCENES FROM A MARRIAGE</w:t>
      </w:r>
      <w:r w:rsidRPr="002458AF">
        <w:rPr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  <w:lang w:val="en-US"/>
        </w:rPr>
        <w:t xml:space="preserve"> » </w:t>
      </w:r>
      <w:proofErr w:type="spellStart"/>
      <w:r w:rsidRPr="002458AF">
        <w:rPr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  <w:lang w:val="en-US"/>
        </w:rPr>
        <w:t>d’Hagai</w:t>
      </w:r>
      <w:proofErr w:type="spellEnd"/>
      <w:r w:rsidRPr="002458AF">
        <w:rPr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  <w:lang w:val="en-US"/>
        </w:rPr>
        <w:t xml:space="preserve"> Levi</w:t>
      </w:r>
      <w:r w:rsidR="00DC38BB" w:rsidRPr="002458AF">
        <w:rPr>
          <w:rFonts w:ascii="Arial" w:hAnsi="Arial" w:cs="Arial"/>
          <w:color w:val="808080"/>
          <w:spacing w:val="-5"/>
          <w:sz w:val="20"/>
          <w:szCs w:val="20"/>
          <w:bdr w:val="none" w:sz="0" w:space="0" w:color="auto" w:frame="1"/>
          <w:lang w:val="en-US"/>
        </w:rPr>
        <w:t xml:space="preserve"> </w:t>
      </w:r>
      <w:r w:rsidRPr="002458AF">
        <w:rPr>
          <w:rFonts w:ascii="Arial" w:hAnsi="Arial" w:cs="Arial"/>
          <w:color w:val="808080"/>
          <w:spacing w:val="-5"/>
          <w:sz w:val="20"/>
          <w:szCs w:val="20"/>
          <w:bdr w:val="none" w:sz="0" w:space="0" w:color="auto" w:frame="1"/>
          <w:lang w:val="en-US"/>
        </w:rPr>
        <w:t>(featuring Jessica Chastain, Oscar Isaac)</w:t>
      </w:r>
      <w:r w:rsidRPr="002458AF">
        <w:rPr>
          <w:rFonts w:ascii="Arial" w:hAnsi="Arial" w:cs="Arial"/>
          <w:color w:val="7F7F7F" w:themeColor="text1" w:themeTint="80"/>
          <w:spacing w:val="-5"/>
          <w:sz w:val="20"/>
          <w:szCs w:val="20"/>
          <w:bdr w:val="none" w:sz="0" w:space="0" w:color="auto" w:frame="1"/>
          <w:lang w:val="en-US"/>
        </w:rPr>
        <w:t xml:space="preserve"> (Selection </w:t>
      </w:r>
      <w:proofErr w:type="spellStart"/>
      <w:r w:rsidRPr="002458AF">
        <w:rPr>
          <w:rFonts w:ascii="Arial" w:hAnsi="Arial" w:cs="Arial"/>
          <w:color w:val="7F7F7F" w:themeColor="text1" w:themeTint="80"/>
          <w:spacing w:val="-5"/>
          <w:sz w:val="20"/>
          <w:szCs w:val="20"/>
          <w:bdr w:val="none" w:sz="0" w:space="0" w:color="auto" w:frame="1"/>
          <w:lang w:val="en-US"/>
        </w:rPr>
        <w:t>Mostra</w:t>
      </w:r>
      <w:proofErr w:type="spellEnd"/>
      <w:r w:rsidRPr="002458AF">
        <w:rPr>
          <w:rFonts w:ascii="Arial" w:hAnsi="Arial" w:cs="Arial"/>
          <w:color w:val="7F7F7F" w:themeColor="text1" w:themeTint="80"/>
          <w:spacing w:val="-5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2458AF">
        <w:rPr>
          <w:rFonts w:ascii="Arial" w:hAnsi="Arial" w:cs="Arial"/>
          <w:color w:val="7F7F7F" w:themeColor="text1" w:themeTint="80"/>
          <w:spacing w:val="-5"/>
          <w:sz w:val="20"/>
          <w:szCs w:val="20"/>
          <w:bdr w:val="none" w:sz="0" w:space="0" w:color="auto" w:frame="1"/>
          <w:lang w:val="en-US"/>
        </w:rPr>
        <w:t>Venise</w:t>
      </w:r>
      <w:proofErr w:type="spellEnd"/>
      <w:r w:rsidRPr="002458AF">
        <w:rPr>
          <w:rFonts w:ascii="Arial" w:hAnsi="Arial" w:cs="Arial"/>
          <w:color w:val="7F7F7F" w:themeColor="text1" w:themeTint="80"/>
          <w:spacing w:val="-5"/>
          <w:sz w:val="20"/>
          <w:szCs w:val="20"/>
          <w:bdr w:val="none" w:sz="0" w:space="0" w:color="auto" w:frame="1"/>
          <w:lang w:val="en-US"/>
        </w:rPr>
        <w:t xml:space="preserve"> 2021)</w:t>
      </w:r>
    </w:p>
    <w:p w14:paraId="173E2678" w14:textId="2BD94029" w:rsidR="0016361D" w:rsidRPr="002458AF" w:rsidRDefault="0016361D" w:rsidP="008244E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709" w:hanging="283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SERIE HBO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THE UNDOING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» de Susanne </w:t>
      </w:r>
      <w:proofErr w:type="gram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Bier 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(</w:t>
      </w:r>
      <w:proofErr w:type="gramEnd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featuring Nicole Kidman and Hugh Grant)</w:t>
      </w:r>
    </w:p>
    <w:p w14:paraId="46568B61" w14:textId="488C81B0" w:rsidR="0016361D" w:rsidRPr="002458AF" w:rsidRDefault="0016361D" w:rsidP="008244E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709" w:hanging="283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SÉRIE CANAL+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BARON NOIR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» S1 à S3 de Ziad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Doueri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 </w:t>
      </w:r>
    </w:p>
    <w:p w14:paraId="012DF484" w14:textId="5DEAADBD" w:rsidR="0016361D" w:rsidRPr="002458AF" w:rsidRDefault="0016361D" w:rsidP="008244E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709" w:hanging="283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DOCU HBO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WELCOME TO CHECHNYA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» de David Frances |2020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(Sundance 2020 – Selection Berlin 2020)</w:t>
      </w:r>
    </w:p>
    <w:p w14:paraId="5B0A0B1F" w14:textId="77777777" w:rsidR="0016361D" w:rsidRPr="002458AF" w:rsidRDefault="0016361D" w:rsidP="008244E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709" w:hanging="283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HBO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THE WIZARD OF LIES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 » de Barry Levinson |2018|</w:t>
      </w:r>
    </w:p>
    <w:p w14:paraId="2B5993AF" w14:textId="39DC5917" w:rsidR="0016361D" w:rsidRPr="00DC38BB" w:rsidRDefault="0016361D" w:rsidP="008244EE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709" w:hanging="283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HBO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PATERNO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» de Barry Levinson |2018.   </w:t>
      </w:r>
      <w:r w:rsidR="00DC38BB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(</w:t>
      </w:r>
      <w:proofErr w:type="gramStart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featuring</w:t>
      </w:r>
      <w:proofErr w:type="gramEnd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 Al Pacino)</w:t>
      </w:r>
    </w:p>
    <w:p w14:paraId="2CA25674" w14:textId="77777777" w:rsidR="00DC38BB" w:rsidRPr="002458AF" w:rsidRDefault="00DC38BB" w:rsidP="00DC38BB">
      <w:pPr>
        <w:shd w:val="clear" w:color="auto" w:fill="FFFFFF"/>
        <w:spacing w:line="441" w:lineRule="atLeas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fr-FR"/>
        </w:rPr>
      </w:pPr>
      <w:r w:rsidRPr="002458AF">
        <w:rPr>
          <w:rFonts w:ascii="Arial" w:eastAsia="Times New Roman" w:hAnsi="Arial" w:cs="Arial"/>
          <w:b/>
          <w:bCs/>
          <w:color w:val="313131"/>
          <w:sz w:val="20"/>
          <w:szCs w:val="20"/>
          <w:bdr w:val="none" w:sz="0" w:space="0" w:color="auto" w:frame="1"/>
          <w:lang w:eastAsia="fr-FR"/>
        </w:rPr>
        <w:lastRenderedPageBreak/>
        <w:t>ADDITIONAL SCORE</w:t>
      </w:r>
    </w:p>
    <w:p w14:paraId="6ADB660C" w14:textId="77777777" w:rsidR="00DC38BB" w:rsidRPr="002458AF" w:rsidRDefault="00DC38BB" w:rsidP="00DC38BB">
      <w:pPr>
        <w:shd w:val="clear" w:color="auto" w:fill="FFFFFF"/>
        <w:spacing w:line="441" w:lineRule="atLeas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20"/>
          <w:szCs w:val="20"/>
          <w:lang w:eastAsia="fr-FR"/>
        </w:rPr>
      </w:pPr>
    </w:p>
    <w:p w14:paraId="7DE6C641" w14:textId="77777777" w:rsidR="00DC38BB" w:rsidRPr="002458AF" w:rsidRDefault="00DC38BB" w:rsidP="00DC38BB">
      <w:pPr>
        <w:numPr>
          <w:ilvl w:val="0"/>
          <w:numId w:val="8"/>
        </w:numPr>
        <w:shd w:val="clear" w:color="auto" w:fill="FFFFFF"/>
        <w:ind w:left="93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SPLIT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» de M. Night </w:t>
      </w:r>
      <w:proofErr w:type="spellStart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Shayamalan</w:t>
      </w:r>
      <w:proofErr w:type="spellEnd"/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 |2018|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(Additional original score)</w:t>
      </w:r>
    </w:p>
    <w:p w14:paraId="19509B09" w14:textId="77777777" w:rsidR="00DC38BB" w:rsidRPr="002458AF" w:rsidRDefault="00DC38BB" w:rsidP="00DC38BB">
      <w:pPr>
        <w:numPr>
          <w:ilvl w:val="0"/>
          <w:numId w:val="8"/>
        </w:numPr>
        <w:shd w:val="clear" w:color="auto" w:fill="FFFFFF"/>
        <w:ind w:left="93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THE HUNGER GAMES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val="en-US" w:eastAsia="fr-FR"/>
        </w:rPr>
        <w:t xml:space="preserve"> » de Gary Ross |2012|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val="en-US" w:eastAsia="fr-FR"/>
        </w:rPr>
        <w:t>(Original end-title song)</w:t>
      </w:r>
    </w:p>
    <w:p w14:paraId="44585FA4" w14:textId="77777777" w:rsidR="00DC38BB" w:rsidRPr="002458AF" w:rsidRDefault="00DC38BB" w:rsidP="00DC38BB">
      <w:pPr>
        <w:numPr>
          <w:ilvl w:val="0"/>
          <w:numId w:val="8"/>
        </w:numPr>
        <w:shd w:val="clear" w:color="auto" w:fill="FFFFFF"/>
        <w:ind w:left="930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 « </w:t>
      </w:r>
      <w:r w:rsidRPr="002458AF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DE ROUILLE ET D’OS</w:t>
      </w:r>
      <w:r w:rsidRPr="002458AF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» de Jacques Audiard |2012| </w:t>
      </w:r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(</w:t>
      </w:r>
      <w:proofErr w:type="spellStart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Additional</w:t>
      </w:r>
      <w:proofErr w:type="spellEnd"/>
      <w:r w:rsidRPr="002458AF">
        <w:rPr>
          <w:rFonts w:ascii="Arial" w:eastAsia="Times New Roman" w:hAnsi="Arial" w:cs="Arial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 xml:space="preserve"> original score)</w:t>
      </w:r>
    </w:p>
    <w:p w14:paraId="3CE808B2" w14:textId="61A21B26" w:rsidR="00DC38BB" w:rsidRPr="00DC38BB" w:rsidRDefault="00DC38BB" w:rsidP="00DC38BB">
      <w:pPr>
        <w:tabs>
          <w:tab w:val="num" w:pos="284"/>
        </w:tabs>
        <w:ind w:left="284"/>
        <w:rPr>
          <w:rFonts w:ascii="Arial" w:hAnsi="Arial" w:cs="Arial"/>
          <w:b/>
          <w:bCs/>
          <w:sz w:val="20"/>
          <w:szCs w:val="20"/>
        </w:rPr>
      </w:pPr>
      <w:r w:rsidRPr="002458AF">
        <w:rPr>
          <w:rFonts w:ascii="Arial" w:hAnsi="Arial" w:cs="Arial"/>
          <w:b/>
          <w:bCs/>
          <w:sz w:val="20"/>
          <w:szCs w:val="20"/>
        </w:rPr>
        <w:br w:type="page"/>
      </w:r>
    </w:p>
    <w:p w14:paraId="055CAAFE" w14:textId="77777777" w:rsidR="00704059" w:rsidRPr="00DC38BB" w:rsidRDefault="00704059" w:rsidP="008244EE">
      <w:pPr>
        <w:ind w:left="709" w:hanging="283"/>
        <w:rPr>
          <w:rFonts w:ascii="Arial" w:hAnsi="Arial" w:cs="Arial"/>
          <w:sz w:val="20"/>
          <w:szCs w:val="20"/>
        </w:rPr>
      </w:pPr>
    </w:p>
    <w:sectPr w:rsidR="00704059" w:rsidRPr="00DC38BB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886"/>
    <w:multiLevelType w:val="multilevel"/>
    <w:tmpl w:val="8FA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64093"/>
    <w:multiLevelType w:val="multilevel"/>
    <w:tmpl w:val="06E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6BA3"/>
    <w:multiLevelType w:val="multilevel"/>
    <w:tmpl w:val="30B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4215D"/>
    <w:multiLevelType w:val="multilevel"/>
    <w:tmpl w:val="29E0C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07450"/>
    <w:multiLevelType w:val="multilevel"/>
    <w:tmpl w:val="D0E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44E4B"/>
    <w:multiLevelType w:val="multilevel"/>
    <w:tmpl w:val="B7F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4769C7"/>
    <w:multiLevelType w:val="multilevel"/>
    <w:tmpl w:val="AB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27F6A"/>
    <w:multiLevelType w:val="multilevel"/>
    <w:tmpl w:val="AB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36036B"/>
    <w:multiLevelType w:val="multilevel"/>
    <w:tmpl w:val="A4A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7316B"/>
    <w:multiLevelType w:val="multilevel"/>
    <w:tmpl w:val="165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E339BF"/>
    <w:multiLevelType w:val="multilevel"/>
    <w:tmpl w:val="0C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271543">
    <w:abstractNumId w:val="3"/>
  </w:num>
  <w:num w:numId="2" w16cid:durableId="511342187">
    <w:abstractNumId w:val="10"/>
  </w:num>
  <w:num w:numId="3" w16cid:durableId="145321683">
    <w:abstractNumId w:val="6"/>
  </w:num>
  <w:num w:numId="4" w16cid:durableId="202325304">
    <w:abstractNumId w:val="2"/>
  </w:num>
  <w:num w:numId="5" w16cid:durableId="622662876">
    <w:abstractNumId w:val="0"/>
  </w:num>
  <w:num w:numId="6" w16cid:durableId="1600601915">
    <w:abstractNumId w:val="9"/>
  </w:num>
  <w:num w:numId="7" w16cid:durableId="18630456">
    <w:abstractNumId w:val="8"/>
  </w:num>
  <w:num w:numId="8" w16cid:durableId="1476723059">
    <w:abstractNumId w:val="5"/>
  </w:num>
  <w:num w:numId="9" w16cid:durableId="1062404748">
    <w:abstractNumId w:val="1"/>
  </w:num>
  <w:num w:numId="10" w16cid:durableId="1648508903">
    <w:abstractNumId w:val="7"/>
  </w:num>
  <w:num w:numId="11" w16cid:durableId="332539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1369B3"/>
    <w:rsid w:val="0016361D"/>
    <w:rsid w:val="002458AF"/>
    <w:rsid w:val="00417378"/>
    <w:rsid w:val="00704059"/>
    <w:rsid w:val="008244EE"/>
    <w:rsid w:val="00830085"/>
    <w:rsid w:val="008A151A"/>
    <w:rsid w:val="00AC7F04"/>
    <w:rsid w:val="00C63679"/>
    <w:rsid w:val="00CC5E68"/>
    <w:rsid w:val="00D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0373"/>
  <w15:chartTrackingRefBased/>
  <w15:docId w15:val="{D4E1D81E-8BEB-EA49-805D-E67EDA3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40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04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405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C38BB"/>
  </w:style>
  <w:style w:type="paragraph" w:styleId="Paragraphedeliste">
    <w:name w:val="List Paragraph"/>
    <w:basedOn w:val="Normal"/>
    <w:uiPriority w:val="34"/>
    <w:qFormat/>
    <w:rsid w:val="00DC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8</cp:revision>
  <dcterms:created xsi:type="dcterms:W3CDTF">2021-04-29T06:11:00Z</dcterms:created>
  <dcterms:modified xsi:type="dcterms:W3CDTF">2023-05-31T14:50:00Z</dcterms:modified>
</cp:coreProperties>
</file>